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C467" w14:textId="15A5516C" w:rsidR="00E34759" w:rsidRPr="006220D2" w:rsidRDefault="00F32970" w:rsidP="00731A42">
      <w:pPr>
        <w:pStyle w:val="NormalWeb"/>
        <w:spacing w:before="0" w:beforeAutospacing="0" w:after="0" w:afterAutospacing="0"/>
        <w:rPr>
          <w:rFonts w:ascii="Ebrima" w:hAnsi="Ebrima"/>
          <w:bCs/>
          <w:i/>
          <w:iCs/>
          <w:sz w:val="20"/>
          <w:szCs w:val="20"/>
        </w:rPr>
      </w:pPr>
      <w:r w:rsidRPr="006220D2">
        <w:rPr>
          <w:rFonts w:ascii="Ebrima" w:hAnsi="Ebrima"/>
          <w:i/>
          <w:iCs/>
          <w:sz w:val="20"/>
          <w:szCs w:val="20"/>
        </w:rPr>
        <w:t xml:space="preserve">Sperling Industries Ltd. is an industry leader in structural steel manufacturing and mechanical equipment supply and install.  </w:t>
      </w:r>
      <w:r w:rsidRPr="006220D2">
        <w:rPr>
          <w:rFonts w:ascii="Ebrima" w:hAnsi="Ebrima"/>
          <w:bCs/>
          <w:i/>
          <w:iCs/>
          <w:sz w:val="20"/>
          <w:szCs w:val="20"/>
        </w:rPr>
        <w:t xml:space="preserve">We are </w:t>
      </w:r>
      <w:r w:rsidR="00E34759" w:rsidRPr="006220D2">
        <w:rPr>
          <w:rFonts w:ascii="Ebrima" w:hAnsi="Ebrima"/>
          <w:bCs/>
          <w:i/>
          <w:iCs/>
          <w:sz w:val="20"/>
          <w:szCs w:val="20"/>
        </w:rPr>
        <w:t xml:space="preserve">seeking an individual to join our team who brings experience </w:t>
      </w:r>
      <w:r w:rsidR="00AB2010">
        <w:rPr>
          <w:rFonts w:ascii="Ebrima" w:hAnsi="Ebrima"/>
          <w:bCs/>
          <w:i/>
          <w:iCs/>
          <w:sz w:val="20"/>
          <w:szCs w:val="20"/>
        </w:rPr>
        <w:t xml:space="preserve">in </w:t>
      </w:r>
      <w:r w:rsidR="004954E3" w:rsidRPr="006220D2">
        <w:rPr>
          <w:rFonts w:ascii="Ebrima" w:hAnsi="Ebrima"/>
          <w:bCs/>
          <w:i/>
          <w:iCs/>
          <w:sz w:val="20"/>
          <w:szCs w:val="20"/>
        </w:rPr>
        <w:t xml:space="preserve">Shipping/Receiving </w:t>
      </w:r>
      <w:r w:rsidR="00AB2010">
        <w:rPr>
          <w:rFonts w:ascii="Ebrima" w:hAnsi="Ebrima"/>
          <w:bCs/>
          <w:i/>
          <w:iCs/>
          <w:sz w:val="20"/>
          <w:szCs w:val="20"/>
        </w:rPr>
        <w:t>related tasks.</w:t>
      </w:r>
      <w:r w:rsidR="00934C49">
        <w:rPr>
          <w:rFonts w:ascii="Ebrima" w:hAnsi="Ebrima"/>
          <w:bCs/>
          <w:i/>
          <w:iCs/>
          <w:sz w:val="20"/>
          <w:szCs w:val="20"/>
        </w:rPr>
        <w:t xml:space="preserve"> This individual would also be utilized as a team leader to facilitate successful shipping and receiving practices. </w:t>
      </w:r>
    </w:p>
    <w:p w14:paraId="732403CB" w14:textId="77777777" w:rsidR="00E34759" w:rsidRPr="006220D2" w:rsidRDefault="00E34759" w:rsidP="00731A42">
      <w:pPr>
        <w:pStyle w:val="NormalWeb"/>
        <w:spacing w:before="0" w:beforeAutospacing="0" w:after="0" w:afterAutospacing="0"/>
        <w:rPr>
          <w:rFonts w:ascii="Ebrima" w:hAnsi="Ebrima"/>
          <w:b/>
          <w:sz w:val="20"/>
          <w:szCs w:val="20"/>
        </w:rPr>
      </w:pPr>
    </w:p>
    <w:p w14:paraId="784141CF" w14:textId="1C274603" w:rsidR="0069197D" w:rsidRPr="006220D2" w:rsidRDefault="00E44916" w:rsidP="00731A42">
      <w:pPr>
        <w:pStyle w:val="NormalWeb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b/>
          <w:sz w:val="20"/>
          <w:szCs w:val="20"/>
        </w:rPr>
        <w:t>Summary</w:t>
      </w:r>
    </w:p>
    <w:p w14:paraId="1C09FFA9" w14:textId="07876661" w:rsidR="00EA2C04" w:rsidRPr="006220D2" w:rsidRDefault="00EA2C04" w:rsidP="00731A42">
      <w:pPr>
        <w:rPr>
          <w:rFonts w:ascii="Ebrima" w:hAnsi="Ebrima"/>
          <w:lang w:eastAsia="en-CA"/>
        </w:rPr>
      </w:pPr>
      <w:r w:rsidRPr="006220D2">
        <w:rPr>
          <w:rFonts w:ascii="Ebrima" w:hAnsi="Ebrima"/>
        </w:rPr>
        <w:t>Th</w:t>
      </w:r>
      <w:r w:rsidR="00AB2010">
        <w:rPr>
          <w:rFonts w:ascii="Ebrima" w:hAnsi="Ebrima"/>
        </w:rPr>
        <w:t>e</w:t>
      </w:r>
      <w:r w:rsidRPr="006220D2">
        <w:rPr>
          <w:rFonts w:ascii="Ebrima" w:hAnsi="Ebrima"/>
        </w:rPr>
        <w:t xml:space="preserve"> </w:t>
      </w:r>
      <w:r w:rsidR="00AB2010">
        <w:rPr>
          <w:rFonts w:ascii="Ebrima" w:hAnsi="Ebrima"/>
        </w:rPr>
        <w:t xml:space="preserve">shipping and receiving department </w:t>
      </w:r>
      <w:proofErr w:type="gramStart"/>
      <w:r w:rsidR="001E5420" w:rsidRPr="006220D2">
        <w:rPr>
          <w:rFonts w:ascii="Ebrima" w:hAnsi="Ebrima"/>
        </w:rPr>
        <w:t>is</w:t>
      </w:r>
      <w:proofErr w:type="gramEnd"/>
      <w:r w:rsidR="001E5420" w:rsidRPr="006220D2">
        <w:rPr>
          <w:rFonts w:ascii="Ebrima" w:hAnsi="Ebrima"/>
        </w:rPr>
        <w:t xml:space="preserve"> responsible for </w:t>
      </w:r>
      <w:r w:rsidR="00AB2010">
        <w:rPr>
          <w:rFonts w:ascii="Ebrima" w:hAnsi="Ebrima"/>
        </w:rPr>
        <w:t xml:space="preserve">the accurate </w:t>
      </w:r>
      <w:r w:rsidR="000146B0">
        <w:rPr>
          <w:rFonts w:ascii="Ebrima" w:hAnsi="Ebrima"/>
        </w:rPr>
        <w:t>packaging,</w:t>
      </w:r>
      <w:r w:rsidR="001E5420" w:rsidRPr="006220D2">
        <w:rPr>
          <w:rFonts w:ascii="Ebrima" w:hAnsi="Ebrima"/>
        </w:rPr>
        <w:t xml:space="preserve"> </w:t>
      </w:r>
      <w:r w:rsidR="00AB2010">
        <w:rPr>
          <w:rFonts w:ascii="Ebrima" w:hAnsi="Ebrima"/>
        </w:rPr>
        <w:t xml:space="preserve">documentation and </w:t>
      </w:r>
      <w:r w:rsidR="000146B0">
        <w:rPr>
          <w:rFonts w:ascii="Ebrima" w:hAnsi="Ebrima"/>
        </w:rPr>
        <w:t>shipment</w:t>
      </w:r>
      <w:r w:rsidR="00AB2010">
        <w:rPr>
          <w:rFonts w:ascii="Ebrima" w:hAnsi="Ebrima"/>
        </w:rPr>
        <w:t xml:space="preserve"> </w:t>
      </w:r>
      <w:r w:rsidR="001E5420" w:rsidRPr="006220D2">
        <w:rPr>
          <w:rFonts w:ascii="Ebrima" w:hAnsi="Ebrima"/>
        </w:rPr>
        <w:t xml:space="preserve">of </w:t>
      </w:r>
      <w:r w:rsidR="00AB2010">
        <w:rPr>
          <w:rFonts w:ascii="Ebrima" w:hAnsi="Ebrima"/>
        </w:rPr>
        <w:t xml:space="preserve">steel components and equipment. </w:t>
      </w:r>
      <w:r w:rsidR="008907F8" w:rsidRPr="006220D2">
        <w:rPr>
          <w:rFonts w:ascii="Ebrima" w:hAnsi="Ebrima"/>
        </w:rPr>
        <w:t xml:space="preserve">This includes </w:t>
      </w:r>
      <w:r w:rsidR="00AB2010">
        <w:rPr>
          <w:rFonts w:ascii="Ebrima" w:hAnsi="Ebrima"/>
        </w:rPr>
        <w:t>shipments to internal and external customers.</w:t>
      </w:r>
      <w:r w:rsidR="008907F8" w:rsidRPr="006220D2">
        <w:rPr>
          <w:rFonts w:ascii="Ebrima" w:hAnsi="Ebrima"/>
        </w:rPr>
        <w:t xml:space="preserve">  </w:t>
      </w:r>
      <w:r w:rsidR="00934C49">
        <w:rPr>
          <w:rFonts w:ascii="Ebrima" w:hAnsi="Ebrima"/>
        </w:rPr>
        <w:t>The successful candidate</w:t>
      </w:r>
      <w:r w:rsidR="008907F8" w:rsidRPr="006220D2">
        <w:rPr>
          <w:rFonts w:ascii="Ebrima" w:hAnsi="Ebrima"/>
        </w:rPr>
        <w:t xml:space="preserve"> will be responsible for </w:t>
      </w:r>
      <w:r w:rsidR="00714B0E" w:rsidRPr="006220D2">
        <w:rPr>
          <w:rFonts w:ascii="Ebrima" w:hAnsi="Ebrima"/>
        </w:rPr>
        <w:t>carrying out tasks</w:t>
      </w:r>
      <w:r w:rsidR="00AB2010">
        <w:rPr>
          <w:rFonts w:ascii="Ebrima" w:hAnsi="Ebrima"/>
        </w:rPr>
        <w:t xml:space="preserve"> as delegated</w:t>
      </w:r>
      <w:r w:rsidR="00714B0E" w:rsidRPr="006220D2">
        <w:rPr>
          <w:rFonts w:ascii="Ebrima" w:hAnsi="Ebrima"/>
        </w:rPr>
        <w:t xml:space="preserve"> by the Shipping</w:t>
      </w:r>
      <w:r w:rsidR="00442010" w:rsidRPr="006220D2">
        <w:rPr>
          <w:rFonts w:ascii="Ebrima" w:hAnsi="Ebrima"/>
        </w:rPr>
        <w:t>/Receiving</w:t>
      </w:r>
      <w:r w:rsidR="00714B0E" w:rsidRPr="006220D2">
        <w:rPr>
          <w:rFonts w:ascii="Ebrima" w:hAnsi="Ebrima"/>
        </w:rPr>
        <w:t xml:space="preserve"> Superviso</w:t>
      </w:r>
      <w:r w:rsidR="00442010" w:rsidRPr="006220D2">
        <w:rPr>
          <w:rFonts w:ascii="Ebrima" w:hAnsi="Ebrima"/>
        </w:rPr>
        <w:t>r</w:t>
      </w:r>
      <w:r w:rsidR="00714B0E" w:rsidRPr="006220D2">
        <w:rPr>
          <w:rFonts w:ascii="Ebrima" w:hAnsi="Ebrima"/>
        </w:rPr>
        <w:t xml:space="preserve">.  </w:t>
      </w:r>
      <w:r w:rsidR="00934C49">
        <w:rPr>
          <w:rFonts w:ascii="Ebrima" w:hAnsi="Ebrima"/>
        </w:rPr>
        <w:t xml:space="preserve">General </w:t>
      </w:r>
      <w:r w:rsidR="009A4E8A">
        <w:rPr>
          <w:rFonts w:ascii="Ebrima" w:hAnsi="Ebrima"/>
        </w:rPr>
        <w:t xml:space="preserve">labor intensive </w:t>
      </w:r>
      <w:r w:rsidR="00934C49">
        <w:rPr>
          <w:rFonts w:ascii="Ebrima" w:hAnsi="Ebrima"/>
        </w:rPr>
        <w:t xml:space="preserve">shop duties will also apply. </w:t>
      </w:r>
    </w:p>
    <w:p w14:paraId="7020C1C1" w14:textId="77777777" w:rsidR="00E44916" w:rsidRPr="006220D2" w:rsidRDefault="00E44916" w:rsidP="00731A42">
      <w:pPr>
        <w:pStyle w:val="NormalWeb"/>
        <w:spacing w:before="0" w:beforeAutospacing="0" w:after="0" w:afterAutospacing="0"/>
        <w:rPr>
          <w:rFonts w:ascii="Ebrima" w:hAnsi="Ebrima"/>
          <w:sz w:val="20"/>
          <w:szCs w:val="20"/>
        </w:rPr>
      </w:pPr>
    </w:p>
    <w:p w14:paraId="15BE9C52" w14:textId="4C7FABA9" w:rsidR="004954E3" w:rsidRPr="006220D2" w:rsidRDefault="00E44916" w:rsidP="00731A42">
      <w:pPr>
        <w:pStyle w:val="NormalWeb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b/>
          <w:sz w:val="20"/>
          <w:szCs w:val="20"/>
        </w:rPr>
        <w:t>Primary Responsibilities</w:t>
      </w:r>
      <w:r w:rsidRPr="006220D2">
        <w:rPr>
          <w:rFonts w:ascii="Ebrima" w:hAnsi="Ebrima"/>
          <w:sz w:val="20"/>
          <w:szCs w:val="20"/>
        </w:rPr>
        <w:t>:</w:t>
      </w:r>
    </w:p>
    <w:p w14:paraId="3DB042A7" w14:textId="44710C5D" w:rsidR="008907F8" w:rsidRPr="006220D2" w:rsidRDefault="008907F8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bookmarkStart w:id="0" w:name="_Hlk97100716"/>
      <w:r w:rsidRPr="006220D2">
        <w:rPr>
          <w:rFonts w:ascii="Ebrima" w:hAnsi="Ebrima"/>
          <w:sz w:val="20"/>
          <w:szCs w:val="20"/>
        </w:rPr>
        <w:t xml:space="preserve">Follow work instructions </w:t>
      </w:r>
      <w:r w:rsidR="00CD6511" w:rsidRPr="006220D2">
        <w:rPr>
          <w:rFonts w:ascii="Ebrima" w:hAnsi="Ebrima"/>
          <w:sz w:val="20"/>
          <w:szCs w:val="20"/>
        </w:rPr>
        <w:t xml:space="preserve">and </w:t>
      </w:r>
      <w:r w:rsidR="000146B0">
        <w:rPr>
          <w:rFonts w:ascii="Ebrima" w:hAnsi="Ebrima"/>
          <w:sz w:val="20"/>
          <w:szCs w:val="20"/>
        </w:rPr>
        <w:t xml:space="preserve">safely </w:t>
      </w:r>
      <w:r w:rsidR="00CD6511" w:rsidRPr="006220D2">
        <w:rPr>
          <w:rFonts w:ascii="Ebrima" w:hAnsi="Ebrima"/>
          <w:sz w:val="20"/>
          <w:szCs w:val="20"/>
        </w:rPr>
        <w:t>perform duties</w:t>
      </w:r>
      <w:r w:rsidR="006A17AD">
        <w:rPr>
          <w:rFonts w:ascii="Ebrima" w:hAnsi="Ebrima"/>
          <w:sz w:val="20"/>
          <w:szCs w:val="20"/>
        </w:rPr>
        <w:t xml:space="preserve"> as</w:t>
      </w:r>
      <w:r w:rsidR="00CD6511" w:rsidRPr="006220D2">
        <w:rPr>
          <w:rFonts w:ascii="Ebrima" w:hAnsi="Ebrima"/>
          <w:sz w:val="20"/>
          <w:szCs w:val="20"/>
        </w:rPr>
        <w:t xml:space="preserve"> assigned </w:t>
      </w:r>
      <w:r w:rsidR="001C737B">
        <w:rPr>
          <w:rFonts w:ascii="Ebrima" w:hAnsi="Ebrima"/>
          <w:sz w:val="20"/>
          <w:szCs w:val="20"/>
        </w:rPr>
        <w:t>by</w:t>
      </w:r>
      <w:r w:rsidRPr="006220D2">
        <w:rPr>
          <w:rFonts w:ascii="Ebrima" w:hAnsi="Ebrima"/>
          <w:sz w:val="20"/>
          <w:szCs w:val="20"/>
        </w:rPr>
        <w:t xml:space="preserve"> the </w:t>
      </w:r>
      <w:r w:rsidR="001C737B">
        <w:rPr>
          <w:rFonts w:ascii="Ebrima" w:hAnsi="Ebrima"/>
          <w:sz w:val="20"/>
          <w:szCs w:val="20"/>
        </w:rPr>
        <w:t>S</w:t>
      </w:r>
      <w:r w:rsidR="004954E3" w:rsidRPr="006220D2">
        <w:rPr>
          <w:rFonts w:ascii="Ebrima" w:hAnsi="Ebrima"/>
          <w:sz w:val="20"/>
          <w:szCs w:val="20"/>
        </w:rPr>
        <w:t>hipping</w:t>
      </w:r>
      <w:r w:rsidR="001C737B">
        <w:rPr>
          <w:rFonts w:ascii="Ebrima" w:hAnsi="Ebrima"/>
          <w:sz w:val="20"/>
          <w:szCs w:val="20"/>
        </w:rPr>
        <w:t>/Receiving</w:t>
      </w:r>
      <w:r w:rsidRPr="006220D2">
        <w:rPr>
          <w:rFonts w:ascii="Ebrima" w:hAnsi="Ebrima"/>
          <w:sz w:val="20"/>
          <w:szCs w:val="20"/>
        </w:rPr>
        <w:t xml:space="preserve"> supervisor</w:t>
      </w:r>
    </w:p>
    <w:p w14:paraId="75199692" w14:textId="057E069D" w:rsidR="00FE681D" w:rsidRPr="006220D2" w:rsidRDefault="009E6660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sz w:val="20"/>
          <w:szCs w:val="20"/>
        </w:rPr>
        <w:t>Communicat</w:t>
      </w:r>
      <w:r w:rsidR="00AB2010">
        <w:rPr>
          <w:rFonts w:ascii="Ebrima" w:hAnsi="Ebrima"/>
          <w:sz w:val="20"/>
          <w:szCs w:val="20"/>
        </w:rPr>
        <w:t>e</w:t>
      </w:r>
      <w:r w:rsidRPr="006220D2">
        <w:rPr>
          <w:rFonts w:ascii="Ebrima" w:hAnsi="Ebrima"/>
          <w:sz w:val="20"/>
          <w:szCs w:val="20"/>
        </w:rPr>
        <w:t xml:space="preserve"> and track </w:t>
      </w:r>
      <w:r w:rsidR="006A17AD">
        <w:rPr>
          <w:rFonts w:ascii="Ebrima" w:hAnsi="Ebrima"/>
          <w:sz w:val="20"/>
          <w:szCs w:val="20"/>
        </w:rPr>
        <w:t xml:space="preserve">job and shipment </w:t>
      </w:r>
      <w:r w:rsidRPr="006220D2">
        <w:rPr>
          <w:rFonts w:ascii="Ebrima" w:hAnsi="Ebrima"/>
          <w:sz w:val="20"/>
          <w:szCs w:val="20"/>
        </w:rPr>
        <w:t>deadlines</w:t>
      </w:r>
      <w:r w:rsidR="00FE681D" w:rsidRPr="006220D2">
        <w:rPr>
          <w:rFonts w:ascii="Ebrima" w:hAnsi="Ebrima"/>
          <w:sz w:val="20"/>
          <w:szCs w:val="20"/>
        </w:rPr>
        <w:t xml:space="preserve"> with direction from the Shipping/Receiving </w:t>
      </w:r>
      <w:r w:rsidR="000146B0">
        <w:rPr>
          <w:rFonts w:ascii="Ebrima" w:hAnsi="Ebrima"/>
          <w:sz w:val="20"/>
          <w:szCs w:val="20"/>
        </w:rPr>
        <w:t>s</w:t>
      </w:r>
      <w:r w:rsidR="00FE681D" w:rsidRPr="006220D2">
        <w:rPr>
          <w:rFonts w:ascii="Ebrima" w:hAnsi="Ebrima"/>
          <w:sz w:val="20"/>
          <w:szCs w:val="20"/>
        </w:rPr>
        <w:t>upervisor</w:t>
      </w:r>
    </w:p>
    <w:p w14:paraId="64E40899" w14:textId="1AACA514" w:rsidR="009E6660" w:rsidRPr="006220D2" w:rsidRDefault="00AB2010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Execute primary functions within the shipping and receiving department such as:</w:t>
      </w:r>
    </w:p>
    <w:p w14:paraId="6B35F788" w14:textId="6DE71D69" w:rsidR="009E6660" w:rsidRPr="006220D2" w:rsidRDefault="009E6660" w:rsidP="00731A42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sz w:val="20"/>
          <w:szCs w:val="20"/>
        </w:rPr>
        <w:t>C</w:t>
      </w:r>
      <w:r w:rsidR="00FE681D" w:rsidRPr="006220D2">
        <w:rPr>
          <w:rFonts w:ascii="Ebrima" w:hAnsi="Ebrima"/>
          <w:sz w:val="20"/>
          <w:szCs w:val="20"/>
        </w:rPr>
        <w:t>onfirm</w:t>
      </w:r>
      <w:r w:rsidRPr="006220D2">
        <w:rPr>
          <w:rFonts w:ascii="Ebrima" w:hAnsi="Ebrima"/>
          <w:sz w:val="20"/>
          <w:szCs w:val="20"/>
        </w:rPr>
        <w:t xml:space="preserve"> </w:t>
      </w:r>
      <w:r w:rsidR="00FE681D" w:rsidRPr="006220D2">
        <w:rPr>
          <w:rFonts w:ascii="Ebrima" w:hAnsi="Ebrima"/>
          <w:sz w:val="20"/>
          <w:szCs w:val="20"/>
        </w:rPr>
        <w:t>assembly list</w:t>
      </w:r>
      <w:r w:rsidR="00AB2010">
        <w:rPr>
          <w:rFonts w:ascii="Ebrima" w:hAnsi="Ebrima"/>
          <w:sz w:val="20"/>
          <w:szCs w:val="20"/>
        </w:rPr>
        <w:t>s, packings lists, BOM’s</w:t>
      </w:r>
      <w:r w:rsidR="001C737B">
        <w:rPr>
          <w:rFonts w:ascii="Ebrima" w:hAnsi="Ebrima"/>
          <w:sz w:val="20"/>
          <w:szCs w:val="20"/>
        </w:rPr>
        <w:t>, or other documentation</w:t>
      </w:r>
      <w:r w:rsidR="00AB2010">
        <w:rPr>
          <w:rFonts w:ascii="Ebrima" w:hAnsi="Ebrima"/>
          <w:sz w:val="20"/>
          <w:szCs w:val="20"/>
        </w:rPr>
        <w:t xml:space="preserve"> </w:t>
      </w:r>
      <w:r w:rsidRPr="006220D2">
        <w:rPr>
          <w:rFonts w:ascii="Ebrima" w:hAnsi="Ebrima"/>
          <w:sz w:val="20"/>
          <w:szCs w:val="20"/>
        </w:rPr>
        <w:t>prior to</w:t>
      </w:r>
      <w:r w:rsidR="00380600">
        <w:rPr>
          <w:rFonts w:ascii="Ebrima" w:hAnsi="Ebrima"/>
          <w:sz w:val="20"/>
          <w:szCs w:val="20"/>
        </w:rPr>
        <w:t xml:space="preserve"> </w:t>
      </w:r>
      <w:r w:rsidR="001C737B">
        <w:rPr>
          <w:rFonts w:ascii="Ebrima" w:hAnsi="Ebrima"/>
          <w:sz w:val="20"/>
          <w:szCs w:val="20"/>
        </w:rPr>
        <w:t>parts, equipment or components leaving Sperling</w:t>
      </w:r>
    </w:p>
    <w:p w14:paraId="1B2D0687" w14:textId="32AF23F8" w:rsidR="009E6660" w:rsidRDefault="001C737B" w:rsidP="00731A42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Follow and document proper receiving of components incoming to Sperling</w:t>
      </w:r>
    </w:p>
    <w:p w14:paraId="76EBEABD" w14:textId="25DCE44E" w:rsidR="001C737B" w:rsidRPr="006220D2" w:rsidRDefault="001C737B" w:rsidP="00731A42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Utilize tools and equipment to safely and properly package components to prepare for shipping</w:t>
      </w:r>
    </w:p>
    <w:p w14:paraId="6FBE9619" w14:textId="4466E5F7" w:rsidR="009E6660" w:rsidRPr="0047597C" w:rsidRDefault="009E6660" w:rsidP="00934C49">
      <w:pPr>
        <w:pStyle w:val="NormalWeb"/>
        <w:numPr>
          <w:ilvl w:val="1"/>
          <w:numId w:val="7"/>
        </w:numPr>
        <w:spacing w:before="0" w:beforeAutospacing="0" w:after="0" w:afterAutospacing="0"/>
        <w:contextualSpacing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sz w:val="20"/>
          <w:szCs w:val="20"/>
        </w:rPr>
        <w:t xml:space="preserve">Follow customer specific packaging </w:t>
      </w:r>
      <w:r w:rsidR="00FE681D" w:rsidRPr="0047597C">
        <w:rPr>
          <w:rFonts w:ascii="Ebrima" w:hAnsi="Ebrima"/>
          <w:sz w:val="20"/>
          <w:szCs w:val="20"/>
        </w:rPr>
        <w:t xml:space="preserve">and labeling </w:t>
      </w:r>
      <w:r w:rsidRPr="0047597C">
        <w:rPr>
          <w:rFonts w:ascii="Ebrima" w:hAnsi="Ebrima"/>
          <w:sz w:val="20"/>
          <w:szCs w:val="20"/>
        </w:rPr>
        <w:t>requirement</w:t>
      </w:r>
      <w:r w:rsidR="00934C49">
        <w:rPr>
          <w:rFonts w:ascii="Ebrima" w:hAnsi="Ebrima"/>
          <w:sz w:val="20"/>
          <w:szCs w:val="20"/>
        </w:rPr>
        <w:t xml:space="preserve"> </w:t>
      </w:r>
      <w:r w:rsidRPr="0047597C">
        <w:rPr>
          <w:rFonts w:ascii="Ebrima" w:hAnsi="Ebrima"/>
          <w:sz w:val="20"/>
          <w:szCs w:val="20"/>
        </w:rPr>
        <w:t>(bundling/assembling)</w:t>
      </w:r>
    </w:p>
    <w:p w14:paraId="2A929EA5" w14:textId="4C002E8A" w:rsidR="009E6660" w:rsidRPr="00934C49" w:rsidRDefault="001C737B" w:rsidP="00934C49">
      <w:pPr>
        <w:pStyle w:val="NormalWeb"/>
        <w:numPr>
          <w:ilvl w:val="1"/>
          <w:numId w:val="7"/>
        </w:numPr>
        <w:spacing w:before="0" w:beforeAutospacing="0" w:after="0" w:afterAutospacing="0"/>
        <w:contextualSpacing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sz w:val="20"/>
          <w:szCs w:val="20"/>
        </w:rPr>
        <w:t>Sign off and complete final shipping documentation as delegated by the supervisor</w:t>
      </w:r>
    </w:p>
    <w:p w14:paraId="3EE322AA" w14:textId="77777777" w:rsidR="001C737B" w:rsidRPr="0047597C" w:rsidRDefault="00FE681D" w:rsidP="00934C49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sz w:val="20"/>
          <w:szCs w:val="20"/>
        </w:rPr>
        <w:t xml:space="preserve">Perform </w:t>
      </w:r>
      <w:r w:rsidR="001C737B" w:rsidRPr="0047597C">
        <w:rPr>
          <w:rFonts w:ascii="Ebrima" w:hAnsi="Ebrima"/>
          <w:sz w:val="20"/>
          <w:szCs w:val="20"/>
        </w:rPr>
        <w:t>auxiliary</w:t>
      </w:r>
      <w:r w:rsidRPr="0047597C">
        <w:rPr>
          <w:rFonts w:ascii="Ebrima" w:hAnsi="Ebrima"/>
          <w:sz w:val="20"/>
          <w:szCs w:val="20"/>
        </w:rPr>
        <w:t xml:space="preserve"> supervisory activities in the absence of the Shipping/Receiving supervisor. </w:t>
      </w:r>
    </w:p>
    <w:p w14:paraId="7BF76DD6" w14:textId="5AB8D680" w:rsidR="00C97D1F" w:rsidRPr="0047597C" w:rsidRDefault="001C737B" w:rsidP="00934C49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sz w:val="20"/>
          <w:szCs w:val="20"/>
        </w:rPr>
        <w:t xml:space="preserve">Work with other members of the department and delegate tasks as required </w:t>
      </w:r>
      <w:r w:rsidR="00FE681D" w:rsidRPr="0047597C">
        <w:rPr>
          <w:rFonts w:ascii="Ebrima" w:hAnsi="Ebrima"/>
          <w:sz w:val="20"/>
          <w:szCs w:val="20"/>
        </w:rPr>
        <w:t xml:space="preserve"> </w:t>
      </w:r>
    </w:p>
    <w:p w14:paraId="55CDA29D" w14:textId="0995AC39" w:rsidR="00E44916" w:rsidRPr="0047597C" w:rsidRDefault="000C03A9" w:rsidP="00F034C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sz w:val="20"/>
          <w:szCs w:val="20"/>
        </w:rPr>
        <w:t xml:space="preserve">Seek out and complete </w:t>
      </w:r>
      <w:r w:rsidR="001C737B" w:rsidRPr="0047597C">
        <w:rPr>
          <w:rFonts w:ascii="Ebrima" w:hAnsi="Ebrima"/>
          <w:sz w:val="20"/>
          <w:szCs w:val="20"/>
        </w:rPr>
        <w:t>additional</w:t>
      </w:r>
      <w:r w:rsidRPr="0047597C">
        <w:rPr>
          <w:rFonts w:ascii="Ebrima" w:hAnsi="Ebrima"/>
          <w:sz w:val="20"/>
          <w:szCs w:val="20"/>
        </w:rPr>
        <w:t xml:space="preserve"> tasks </w:t>
      </w:r>
      <w:bookmarkEnd w:id="0"/>
      <w:r w:rsidR="00380600" w:rsidRPr="0047597C">
        <w:rPr>
          <w:rFonts w:ascii="Ebrima" w:hAnsi="Ebrima"/>
          <w:sz w:val="20"/>
          <w:szCs w:val="20"/>
        </w:rPr>
        <w:t xml:space="preserve">as </w:t>
      </w:r>
      <w:r w:rsidR="00DB10F7" w:rsidRPr="0047597C">
        <w:rPr>
          <w:rFonts w:ascii="Ebrima" w:hAnsi="Ebrima"/>
          <w:sz w:val="20"/>
          <w:szCs w:val="20"/>
        </w:rPr>
        <w:t>instructed</w:t>
      </w:r>
      <w:r w:rsidR="00380600" w:rsidRPr="0047597C">
        <w:rPr>
          <w:rFonts w:ascii="Ebrima" w:hAnsi="Ebrima"/>
          <w:sz w:val="20"/>
          <w:szCs w:val="20"/>
        </w:rPr>
        <w:t xml:space="preserve"> </w:t>
      </w:r>
      <w:r w:rsidR="001C737B" w:rsidRPr="0047597C">
        <w:rPr>
          <w:rFonts w:ascii="Ebrima" w:hAnsi="Ebrima"/>
          <w:sz w:val="20"/>
          <w:szCs w:val="20"/>
        </w:rPr>
        <w:t>by</w:t>
      </w:r>
      <w:r w:rsidR="00380600" w:rsidRPr="0047597C">
        <w:rPr>
          <w:rFonts w:ascii="Ebrima" w:hAnsi="Ebrima"/>
          <w:sz w:val="20"/>
          <w:szCs w:val="20"/>
        </w:rPr>
        <w:t xml:space="preserve"> the Supervisor</w:t>
      </w:r>
      <w:r w:rsidR="00380600" w:rsidRPr="0047597C">
        <w:rPr>
          <w:rFonts w:ascii="Ebrima" w:hAnsi="Ebrima"/>
          <w:sz w:val="20"/>
          <w:szCs w:val="20"/>
        </w:rPr>
        <w:tab/>
      </w:r>
    </w:p>
    <w:p w14:paraId="7BFFEBD4" w14:textId="77777777" w:rsidR="001C737B" w:rsidRPr="0047597C" w:rsidRDefault="001C737B" w:rsidP="001C737B">
      <w:pPr>
        <w:pStyle w:val="NormalWeb"/>
        <w:spacing w:before="0" w:beforeAutospacing="0" w:after="0" w:afterAutospacing="0"/>
        <w:ind w:left="720"/>
        <w:rPr>
          <w:rFonts w:ascii="Ebrima" w:hAnsi="Ebrima"/>
          <w:sz w:val="20"/>
          <w:szCs w:val="20"/>
        </w:rPr>
      </w:pPr>
    </w:p>
    <w:p w14:paraId="4CE449DC" w14:textId="7A10A805" w:rsidR="00E44916" w:rsidRPr="0047597C" w:rsidRDefault="00E44916" w:rsidP="00731A42">
      <w:pPr>
        <w:pStyle w:val="NormalWeb"/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47597C">
        <w:rPr>
          <w:rFonts w:ascii="Ebrima" w:hAnsi="Ebrima"/>
          <w:b/>
          <w:sz w:val="20"/>
          <w:szCs w:val="20"/>
        </w:rPr>
        <w:t>Education</w:t>
      </w:r>
      <w:r w:rsidR="00B45EF4" w:rsidRPr="0047597C">
        <w:rPr>
          <w:rFonts w:ascii="Ebrima" w:hAnsi="Ebrima"/>
          <w:b/>
          <w:sz w:val="20"/>
          <w:szCs w:val="20"/>
        </w:rPr>
        <w:t xml:space="preserve">, </w:t>
      </w:r>
      <w:r w:rsidRPr="0047597C">
        <w:rPr>
          <w:rFonts w:ascii="Ebrima" w:hAnsi="Ebrima"/>
          <w:b/>
          <w:sz w:val="20"/>
          <w:szCs w:val="20"/>
        </w:rPr>
        <w:t>Experience</w:t>
      </w:r>
      <w:r w:rsidR="00B45EF4" w:rsidRPr="0047597C">
        <w:rPr>
          <w:rFonts w:ascii="Ebrima" w:hAnsi="Ebrima"/>
          <w:b/>
          <w:sz w:val="20"/>
          <w:szCs w:val="20"/>
        </w:rPr>
        <w:t xml:space="preserve"> and other skills</w:t>
      </w:r>
      <w:r w:rsidRPr="0047597C">
        <w:rPr>
          <w:rFonts w:ascii="Ebrima" w:hAnsi="Ebrima"/>
          <w:sz w:val="20"/>
          <w:szCs w:val="20"/>
        </w:rPr>
        <w:t>:</w:t>
      </w:r>
    </w:p>
    <w:p w14:paraId="55387A8A" w14:textId="53BFB0AE" w:rsidR="001C737B" w:rsidRPr="0047597C" w:rsidRDefault="001C737B" w:rsidP="001C737B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b/>
          <w:bCs/>
          <w:sz w:val="20"/>
          <w:szCs w:val="20"/>
        </w:rPr>
      </w:pPr>
      <w:bookmarkStart w:id="1" w:name="_Hlk97100754"/>
      <w:r w:rsidRPr="0047597C">
        <w:rPr>
          <w:rFonts w:ascii="Ebrima" w:hAnsi="Ebrima"/>
          <w:sz w:val="20"/>
          <w:szCs w:val="20"/>
        </w:rPr>
        <w:t>Computer knowledge - Ability to create, modify, complete and publish packing lists in the absence of the shipping supervisor</w:t>
      </w:r>
      <w:r w:rsidR="0047597C">
        <w:rPr>
          <w:rFonts w:ascii="Ebrima" w:hAnsi="Ebrima"/>
          <w:sz w:val="20"/>
          <w:szCs w:val="20"/>
        </w:rPr>
        <w:t>. Knowledge with MS Outlook, Word, Excel and other software programs.</w:t>
      </w:r>
    </w:p>
    <w:p w14:paraId="772F1D41" w14:textId="22F60792" w:rsidR="009820B8" w:rsidRPr="0047597C" w:rsidRDefault="001C737B" w:rsidP="0047597C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sz w:val="20"/>
          <w:szCs w:val="20"/>
        </w:rPr>
        <w:t>Navigate our internal server</w:t>
      </w:r>
      <w:r>
        <w:rPr>
          <w:rFonts w:ascii="Ebrima" w:hAnsi="Ebrima"/>
          <w:sz w:val="20"/>
          <w:szCs w:val="20"/>
        </w:rPr>
        <w:t xml:space="preserve"> </w:t>
      </w:r>
      <w:r w:rsidRPr="0047597C">
        <w:rPr>
          <w:rFonts w:ascii="Ebrima" w:hAnsi="Ebrima"/>
          <w:sz w:val="20"/>
          <w:szCs w:val="20"/>
        </w:rPr>
        <w:t>in the absence of the Shipping/Receiving Supervisor</w:t>
      </w:r>
    </w:p>
    <w:p w14:paraId="2338A2A7" w14:textId="4F001741" w:rsidR="009820B8" w:rsidRPr="006220D2" w:rsidRDefault="008854CD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 w:rsidRPr="006220D2">
        <w:rPr>
          <w:rFonts w:ascii="Ebrima" w:hAnsi="Ebrima"/>
          <w:sz w:val="20"/>
          <w:szCs w:val="20"/>
        </w:rPr>
        <w:t>Valid</w:t>
      </w:r>
      <w:r w:rsidR="000146B0">
        <w:rPr>
          <w:rFonts w:ascii="Ebrima" w:hAnsi="Ebrima"/>
          <w:sz w:val="20"/>
          <w:szCs w:val="20"/>
        </w:rPr>
        <w:t>, non-restricted</w:t>
      </w:r>
      <w:r w:rsidR="00DB10F7">
        <w:rPr>
          <w:rFonts w:ascii="Ebrima" w:hAnsi="Ebrima"/>
          <w:sz w:val="20"/>
          <w:szCs w:val="20"/>
        </w:rPr>
        <w:t xml:space="preserve"> class </w:t>
      </w:r>
      <w:r w:rsidR="00DB10F7" w:rsidRPr="000146B0">
        <w:rPr>
          <w:rFonts w:ascii="Ebrima" w:hAnsi="Ebrima"/>
          <w:sz w:val="20"/>
          <w:szCs w:val="20"/>
        </w:rPr>
        <w:t>5</w:t>
      </w:r>
      <w:r w:rsidRPr="006220D2">
        <w:rPr>
          <w:rFonts w:ascii="Ebrima" w:hAnsi="Ebrima"/>
          <w:sz w:val="20"/>
          <w:szCs w:val="20"/>
        </w:rPr>
        <w:t xml:space="preserve"> driver’s license</w:t>
      </w:r>
      <w:bookmarkEnd w:id="1"/>
      <w:r w:rsidR="00DB10F7">
        <w:rPr>
          <w:rFonts w:ascii="Ebrima" w:hAnsi="Ebrima"/>
          <w:sz w:val="20"/>
          <w:szCs w:val="20"/>
        </w:rPr>
        <w:t xml:space="preserve"> </w:t>
      </w:r>
      <w:r w:rsidR="00DB10F7" w:rsidRPr="000146B0">
        <w:rPr>
          <w:rFonts w:ascii="Ebrima" w:hAnsi="Ebrima"/>
          <w:sz w:val="20"/>
          <w:szCs w:val="20"/>
        </w:rPr>
        <w:t>(Class 3</w:t>
      </w:r>
      <w:r w:rsidR="000146B0">
        <w:rPr>
          <w:rFonts w:ascii="Ebrima" w:hAnsi="Ebrima"/>
          <w:sz w:val="20"/>
          <w:szCs w:val="20"/>
        </w:rPr>
        <w:t xml:space="preserve"> or 1</w:t>
      </w:r>
      <w:r w:rsidR="00DB10F7" w:rsidRPr="000146B0">
        <w:rPr>
          <w:rFonts w:ascii="Ebrima" w:hAnsi="Ebrima"/>
          <w:sz w:val="20"/>
          <w:szCs w:val="20"/>
        </w:rPr>
        <w:t xml:space="preserve"> would be an asset)</w:t>
      </w:r>
    </w:p>
    <w:p w14:paraId="5FD53737" w14:textId="4F48D05B" w:rsidR="008854CD" w:rsidRPr="006220D2" w:rsidRDefault="008854CD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bookmarkStart w:id="2" w:name="_Hlk97100870"/>
      <w:r w:rsidRPr="006220D2">
        <w:rPr>
          <w:rFonts w:ascii="Ebrima" w:hAnsi="Ebrima"/>
          <w:sz w:val="20"/>
          <w:szCs w:val="20"/>
        </w:rPr>
        <w:t>Organization</w:t>
      </w:r>
      <w:r w:rsidR="00B45EF4" w:rsidRPr="006220D2">
        <w:rPr>
          <w:rFonts w:ascii="Ebrima" w:hAnsi="Ebrima"/>
          <w:sz w:val="20"/>
          <w:szCs w:val="20"/>
        </w:rPr>
        <w:t>, documentation and mechanical aptitude skills are an asset</w:t>
      </w:r>
    </w:p>
    <w:p w14:paraId="0A4F46DE" w14:textId="0B3E11A7" w:rsidR="008854CD" w:rsidRDefault="00934C49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Ability to o</w:t>
      </w:r>
      <w:r w:rsidR="008854CD" w:rsidRPr="006220D2">
        <w:rPr>
          <w:rFonts w:ascii="Ebrima" w:hAnsi="Ebrima"/>
          <w:sz w:val="20"/>
          <w:szCs w:val="20"/>
        </w:rPr>
        <w:t>perat</w:t>
      </w:r>
      <w:r>
        <w:rPr>
          <w:rFonts w:ascii="Ebrima" w:hAnsi="Ebrima"/>
          <w:sz w:val="20"/>
          <w:szCs w:val="20"/>
        </w:rPr>
        <w:t>e</w:t>
      </w:r>
      <w:r w:rsidR="008854CD" w:rsidRPr="006220D2">
        <w:rPr>
          <w:rFonts w:ascii="Ebrima" w:hAnsi="Ebrima"/>
          <w:sz w:val="20"/>
          <w:szCs w:val="20"/>
        </w:rPr>
        <w:t xml:space="preserve"> equipment</w:t>
      </w:r>
      <w:r>
        <w:rPr>
          <w:rFonts w:ascii="Ebrima" w:hAnsi="Ebrima"/>
          <w:sz w:val="20"/>
          <w:szCs w:val="20"/>
        </w:rPr>
        <w:t xml:space="preserve">, </w:t>
      </w:r>
      <w:r w:rsidR="008854CD" w:rsidRPr="006220D2">
        <w:rPr>
          <w:rFonts w:ascii="Ebrima" w:hAnsi="Ebrima"/>
          <w:sz w:val="20"/>
          <w:szCs w:val="20"/>
        </w:rPr>
        <w:t>power and hand tools</w:t>
      </w:r>
      <w:r>
        <w:rPr>
          <w:rFonts w:ascii="Ebrima" w:hAnsi="Ebrima"/>
          <w:sz w:val="20"/>
          <w:szCs w:val="20"/>
        </w:rPr>
        <w:t xml:space="preserve"> all</w:t>
      </w:r>
      <w:r w:rsidR="009E6660" w:rsidRPr="006220D2">
        <w:rPr>
          <w:rFonts w:ascii="Ebrima" w:hAnsi="Ebrima"/>
          <w:sz w:val="20"/>
          <w:szCs w:val="20"/>
        </w:rPr>
        <w:t xml:space="preserve"> while following safe practices and procedures</w:t>
      </w:r>
    </w:p>
    <w:p w14:paraId="2BB231EC" w14:textId="2F6D8D80" w:rsidR="006A17AD" w:rsidRPr="006220D2" w:rsidRDefault="006A17AD" w:rsidP="00731A4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Self motivated and able to work in both a team setting and with minimal supervision. </w:t>
      </w:r>
    </w:p>
    <w:bookmarkEnd w:id="2"/>
    <w:p w14:paraId="2607F0BB" w14:textId="77777777" w:rsidR="00E44916" w:rsidRPr="006220D2" w:rsidRDefault="00E44916" w:rsidP="00731A42">
      <w:pPr>
        <w:pStyle w:val="NormalWeb"/>
        <w:spacing w:before="0" w:beforeAutospacing="0" w:after="0" w:afterAutospacing="0"/>
        <w:rPr>
          <w:rFonts w:ascii="Ebrima" w:hAnsi="Ebrima"/>
          <w:sz w:val="20"/>
          <w:szCs w:val="20"/>
        </w:rPr>
      </w:pPr>
    </w:p>
    <w:p w14:paraId="1C5A413E" w14:textId="3ED21B85" w:rsidR="008854CD" w:rsidRPr="006220D2" w:rsidRDefault="00E34759" w:rsidP="00731A42">
      <w:pPr>
        <w:rPr>
          <w:rFonts w:ascii="Ebrima" w:hAnsi="Ebrima"/>
          <w:b/>
          <w:bCs/>
        </w:rPr>
      </w:pPr>
      <w:r w:rsidRPr="006220D2">
        <w:rPr>
          <w:rFonts w:ascii="Ebrima" w:hAnsi="Ebrima"/>
          <w:b/>
          <w:bCs/>
        </w:rPr>
        <w:t>Com</w:t>
      </w:r>
      <w:r w:rsidR="00D337D2" w:rsidRPr="006220D2">
        <w:rPr>
          <w:rFonts w:ascii="Ebrima" w:hAnsi="Ebrima"/>
          <w:b/>
          <w:bCs/>
        </w:rPr>
        <w:t>p</w:t>
      </w:r>
      <w:r w:rsidRPr="006220D2">
        <w:rPr>
          <w:rFonts w:ascii="Ebrima" w:hAnsi="Ebrima"/>
          <w:b/>
          <w:bCs/>
        </w:rPr>
        <w:t>ensation:</w:t>
      </w:r>
    </w:p>
    <w:p w14:paraId="62AA6130" w14:textId="3F7C2AA7" w:rsidR="00E34759" w:rsidRPr="006220D2" w:rsidRDefault="00E34759" w:rsidP="00731A42">
      <w:pPr>
        <w:pStyle w:val="ListParagraph"/>
        <w:numPr>
          <w:ilvl w:val="0"/>
          <w:numId w:val="10"/>
        </w:numPr>
        <w:rPr>
          <w:rFonts w:ascii="Ebrima" w:hAnsi="Ebrima"/>
        </w:rPr>
      </w:pPr>
      <w:r w:rsidRPr="006220D2">
        <w:rPr>
          <w:rFonts w:ascii="Ebrima" w:hAnsi="Ebrima"/>
        </w:rPr>
        <w:t xml:space="preserve">Salary to be on an hourly basis </w:t>
      </w:r>
      <w:r w:rsidR="00714B0E" w:rsidRPr="006220D2">
        <w:rPr>
          <w:rFonts w:ascii="Ebrima" w:hAnsi="Ebrima"/>
        </w:rPr>
        <w:t>(depending on skill and performance)</w:t>
      </w:r>
      <w:r w:rsidRPr="006220D2">
        <w:rPr>
          <w:rFonts w:ascii="Ebrima" w:hAnsi="Ebrima"/>
        </w:rPr>
        <w:t xml:space="preserve"> depending on qualifications and experience</w:t>
      </w:r>
      <w:r w:rsidR="002831C5" w:rsidRPr="006220D2">
        <w:rPr>
          <w:rFonts w:ascii="Ebrima" w:hAnsi="Ebrima"/>
        </w:rPr>
        <w:t xml:space="preserve"> with 10% vacation/stat pay.</w:t>
      </w:r>
    </w:p>
    <w:p w14:paraId="7A589497" w14:textId="266F6F7F" w:rsidR="00E34759" w:rsidRPr="006220D2" w:rsidRDefault="00E34759" w:rsidP="00731A42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220D2">
        <w:rPr>
          <w:rFonts w:ascii="Ebrima" w:hAnsi="Ebrima"/>
        </w:rPr>
        <w:t>Overtime remunerated at 1.5x</w:t>
      </w:r>
    </w:p>
    <w:p w14:paraId="1C1511D6" w14:textId="02888D83" w:rsidR="00E34759" w:rsidRPr="006220D2" w:rsidRDefault="00E34759" w:rsidP="00731A42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220D2">
        <w:rPr>
          <w:rFonts w:ascii="Ebrima" w:hAnsi="Ebrima"/>
        </w:rPr>
        <w:t>Comprehensive Dental/Medical benefits package</w:t>
      </w:r>
      <w:r w:rsidR="00CD6511" w:rsidRPr="006220D2">
        <w:rPr>
          <w:rFonts w:ascii="Ebrima" w:hAnsi="Ebrima"/>
        </w:rPr>
        <w:t xml:space="preserve"> after 3 months</w:t>
      </w:r>
    </w:p>
    <w:p w14:paraId="1073F794" w14:textId="381FEFD2" w:rsidR="00E34759" w:rsidRPr="006220D2" w:rsidRDefault="00E34759" w:rsidP="00731A42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220D2">
        <w:rPr>
          <w:rFonts w:ascii="Ebrima" w:hAnsi="Ebrima"/>
        </w:rPr>
        <w:t>RRSP contribution program for long term employees</w:t>
      </w:r>
    </w:p>
    <w:p w14:paraId="19A9F73F" w14:textId="287EEC2E" w:rsidR="00E34759" w:rsidRPr="006220D2" w:rsidRDefault="00E34759" w:rsidP="00731A42">
      <w:pPr>
        <w:pStyle w:val="ListParagraph"/>
        <w:rPr>
          <w:rFonts w:ascii="Ebrima" w:hAnsi="Ebrima"/>
        </w:rPr>
      </w:pPr>
    </w:p>
    <w:p w14:paraId="283759D8" w14:textId="13BF1A57" w:rsidR="00E34759" w:rsidRPr="006220D2" w:rsidRDefault="00E34759" w:rsidP="00731A42">
      <w:pPr>
        <w:pStyle w:val="ListParagraph"/>
        <w:rPr>
          <w:rFonts w:ascii="Ebrima" w:hAnsi="Ebrima"/>
        </w:rPr>
      </w:pPr>
      <w:r w:rsidRPr="006220D2">
        <w:rPr>
          <w:rFonts w:ascii="Ebrima" w:hAnsi="Ebrima"/>
        </w:rPr>
        <w:t>Interested applicants should submit their resumes to:</w:t>
      </w:r>
    </w:p>
    <w:p w14:paraId="44EF0FFA" w14:textId="57261A34" w:rsidR="00C12E4D" w:rsidRPr="006220D2" w:rsidRDefault="00C12E4D" w:rsidP="00731A42">
      <w:pPr>
        <w:ind w:firstLine="720"/>
        <w:rPr>
          <w:rFonts w:ascii="Ebrima" w:hAnsi="Ebrima"/>
        </w:rPr>
      </w:pPr>
      <w:r w:rsidRPr="006220D2">
        <w:rPr>
          <w:rFonts w:ascii="Ebrima" w:hAnsi="Ebrima"/>
        </w:rPr>
        <w:t>Tasha Worms</w:t>
      </w:r>
    </w:p>
    <w:p w14:paraId="6BC81EAB" w14:textId="7825D6CB" w:rsidR="00C12E4D" w:rsidRPr="006220D2" w:rsidRDefault="00C12E4D" w:rsidP="00731A42">
      <w:pPr>
        <w:pStyle w:val="ListParagraph"/>
        <w:rPr>
          <w:rFonts w:ascii="Ebrima" w:hAnsi="Ebrima"/>
        </w:rPr>
      </w:pPr>
      <w:r w:rsidRPr="006220D2">
        <w:rPr>
          <w:rFonts w:ascii="Ebrima" w:hAnsi="Ebrima"/>
        </w:rPr>
        <w:t>Human Resource Manager</w:t>
      </w:r>
    </w:p>
    <w:p w14:paraId="4D85B333" w14:textId="5FEE8A24" w:rsidR="000450AD" w:rsidRPr="00714B0E" w:rsidRDefault="00C12E4D" w:rsidP="00731A42">
      <w:pPr>
        <w:pStyle w:val="ListParagraph"/>
        <w:rPr>
          <w:rFonts w:ascii="Ebrima" w:hAnsi="Ebrima"/>
          <w:sz w:val="22"/>
          <w:szCs w:val="22"/>
        </w:rPr>
      </w:pPr>
      <w:r w:rsidRPr="006220D2">
        <w:rPr>
          <w:rFonts w:ascii="Ebrima" w:hAnsi="Ebrima"/>
        </w:rPr>
        <w:t>HR</w:t>
      </w:r>
      <w:r w:rsidRPr="00FC44D7">
        <w:rPr>
          <w:rFonts w:ascii="Ebrima" w:hAnsi="Ebrima"/>
          <w:sz w:val="22"/>
          <w:szCs w:val="22"/>
        </w:rPr>
        <w:t>@Sperlingind.com</w:t>
      </w:r>
    </w:p>
    <w:sectPr w:rsidR="000450AD" w:rsidRPr="00714B0E" w:rsidSect="009015A1">
      <w:headerReference w:type="default" r:id="rId8"/>
      <w:pgSz w:w="12240" w:h="15840" w:code="1"/>
      <w:pgMar w:top="1440" w:right="1440" w:bottom="340" w:left="1440" w:header="510" w:footer="7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3B98" w14:textId="77777777" w:rsidR="009015A1" w:rsidRDefault="009015A1">
      <w:r>
        <w:separator/>
      </w:r>
    </w:p>
  </w:endnote>
  <w:endnote w:type="continuationSeparator" w:id="0">
    <w:p w14:paraId="596F7231" w14:textId="77777777" w:rsidR="009015A1" w:rsidRDefault="009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2305" w14:textId="77777777" w:rsidR="009015A1" w:rsidRDefault="009015A1">
      <w:r>
        <w:separator/>
      </w:r>
    </w:p>
  </w:footnote>
  <w:footnote w:type="continuationSeparator" w:id="0">
    <w:p w14:paraId="1828CFAB" w14:textId="77777777" w:rsidR="009015A1" w:rsidRDefault="0090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BB90" w14:textId="0BF4CDAE" w:rsidR="005A77D3" w:rsidRPr="00B93F12" w:rsidRDefault="00D337D2" w:rsidP="00FB361F">
    <w:pPr>
      <w:rPr>
        <w:rFonts w:ascii="Arial" w:hAnsi="Arial"/>
        <w:b/>
        <w:color w:val="0000FF"/>
      </w:rPr>
    </w:pPr>
    <w:r w:rsidRPr="003E22A6">
      <w:rPr>
        <w:noProof/>
        <w:lang w:eastAsia="en-CA"/>
      </w:rPr>
      <w:drawing>
        <wp:inline distT="0" distB="0" distL="0" distR="0" wp14:anchorId="4983568A" wp14:editId="5808BC64">
          <wp:extent cx="5943600" cy="851762"/>
          <wp:effectExtent l="0" t="0" r="0" b="5715"/>
          <wp:docPr id="1" name="Picture 1" descr="S:\15 Marketing\Stationery\Letterhead\Sperling-Header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15 Marketing\Stationery\Letterhead\Sperling-Header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51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514"/>
    <w:multiLevelType w:val="hybridMultilevel"/>
    <w:tmpl w:val="BBCC2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DE3"/>
    <w:multiLevelType w:val="hybridMultilevel"/>
    <w:tmpl w:val="A00C91D4"/>
    <w:lvl w:ilvl="0" w:tplc="8D3CD944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24A4955"/>
    <w:multiLevelType w:val="hybridMultilevel"/>
    <w:tmpl w:val="944A4478"/>
    <w:lvl w:ilvl="0" w:tplc="7B24A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741B"/>
    <w:multiLevelType w:val="hybridMultilevel"/>
    <w:tmpl w:val="F9C6DED4"/>
    <w:lvl w:ilvl="0" w:tplc="BB0C3642">
      <w:start w:val="3"/>
      <w:numFmt w:val="bullet"/>
      <w:lvlText w:val="-"/>
      <w:lvlJc w:val="left"/>
      <w:pPr>
        <w:tabs>
          <w:tab w:val="num" w:pos="90"/>
        </w:tabs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22D92535"/>
    <w:multiLevelType w:val="multilevel"/>
    <w:tmpl w:val="5A7A6F1C"/>
    <w:lvl w:ilvl="0">
      <w:start w:val="3"/>
      <w:numFmt w:val="decimal"/>
      <w:lvlText w:val="%1.0)"/>
      <w:lvlJc w:val="left"/>
      <w:pPr>
        <w:tabs>
          <w:tab w:val="num" w:pos="-270"/>
        </w:tabs>
        <w:ind w:left="-27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2D391464"/>
    <w:multiLevelType w:val="multilevel"/>
    <w:tmpl w:val="05443A78"/>
    <w:lvl w:ilvl="0">
      <w:start w:val="1"/>
      <w:numFmt w:val="decimal"/>
      <w:lvlText w:val="%1.0)"/>
      <w:lvlJc w:val="left"/>
      <w:pPr>
        <w:tabs>
          <w:tab w:val="num" w:pos="-330"/>
        </w:tabs>
        <w:ind w:left="-33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6" w15:restartNumberingAfterBreak="0">
    <w:nsid w:val="36CA3290"/>
    <w:multiLevelType w:val="hybridMultilevel"/>
    <w:tmpl w:val="E06C2426"/>
    <w:lvl w:ilvl="0" w:tplc="39003ECE">
      <w:start w:val="3"/>
      <w:numFmt w:val="bullet"/>
      <w:lvlText w:val="-"/>
      <w:lvlJc w:val="left"/>
      <w:pPr>
        <w:tabs>
          <w:tab w:val="num" w:pos="90"/>
        </w:tabs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372072F7"/>
    <w:multiLevelType w:val="hybridMultilevel"/>
    <w:tmpl w:val="74EAC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351F1"/>
    <w:multiLevelType w:val="hybridMultilevel"/>
    <w:tmpl w:val="17381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610F"/>
    <w:multiLevelType w:val="hybridMultilevel"/>
    <w:tmpl w:val="AAF4E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9519">
    <w:abstractNumId w:val="5"/>
  </w:num>
  <w:num w:numId="2" w16cid:durableId="1304892785">
    <w:abstractNumId w:val="4"/>
  </w:num>
  <w:num w:numId="3" w16cid:durableId="1264220024">
    <w:abstractNumId w:val="1"/>
  </w:num>
  <w:num w:numId="4" w16cid:durableId="1406075388">
    <w:abstractNumId w:val="2"/>
  </w:num>
  <w:num w:numId="5" w16cid:durableId="580061907">
    <w:abstractNumId w:val="6"/>
  </w:num>
  <w:num w:numId="6" w16cid:durableId="1086078718">
    <w:abstractNumId w:val="3"/>
  </w:num>
  <w:num w:numId="7" w16cid:durableId="110170458">
    <w:abstractNumId w:val="8"/>
  </w:num>
  <w:num w:numId="8" w16cid:durableId="1662856773">
    <w:abstractNumId w:val="9"/>
  </w:num>
  <w:num w:numId="9" w16cid:durableId="677846803">
    <w:abstractNumId w:val="0"/>
  </w:num>
  <w:num w:numId="10" w16cid:durableId="1434742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C1"/>
    <w:rsid w:val="000146B0"/>
    <w:rsid w:val="0003775E"/>
    <w:rsid w:val="000450AD"/>
    <w:rsid w:val="00080034"/>
    <w:rsid w:val="000A12BF"/>
    <w:rsid w:val="000A7B2B"/>
    <w:rsid w:val="000C03A9"/>
    <w:rsid w:val="000C52D9"/>
    <w:rsid w:val="000D28C9"/>
    <w:rsid w:val="000D3F99"/>
    <w:rsid w:val="000E6529"/>
    <w:rsid w:val="00105E82"/>
    <w:rsid w:val="001072A4"/>
    <w:rsid w:val="00141F6E"/>
    <w:rsid w:val="001422C5"/>
    <w:rsid w:val="00160B98"/>
    <w:rsid w:val="001733E7"/>
    <w:rsid w:val="00197515"/>
    <w:rsid w:val="001C737B"/>
    <w:rsid w:val="001C791C"/>
    <w:rsid w:val="001D2517"/>
    <w:rsid w:val="001E5420"/>
    <w:rsid w:val="001E5F49"/>
    <w:rsid w:val="002109CA"/>
    <w:rsid w:val="002420C3"/>
    <w:rsid w:val="002824B8"/>
    <w:rsid w:val="002831C5"/>
    <w:rsid w:val="002B019F"/>
    <w:rsid w:val="00380600"/>
    <w:rsid w:val="003C6040"/>
    <w:rsid w:val="003F105C"/>
    <w:rsid w:val="004025A3"/>
    <w:rsid w:val="00424AB0"/>
    <w:rsid w:val="00442010"/>
    <w:rsid w:val="0047597C"/>
    <w:rsid w:val="00475B53"/>
    <w:rsid w:val="00482366"/>
    <w:rsid w:val="004954E3"/>
    <w:rsid w:val="004B06FF"/>
    <w:rsid w:val="004B7607"/>
    <w:rsid w:val="004D74CE"/>
    <w:rsid w:val="004E1788"/>
    <w:rsid w:val="004F5953"/>
    <w:rsid w:val="0050336F"/>
    <w:rsid w:val="00563F3E"/>
    <w:rsid w:val="00586D12"/>
    <w:rsid w:val="005A1E09"/>
    <w:rsid w:val="005A58E6"/>
    <w:rsid w:val="005A77D3"/>
    <w:rsid w:val="005B4B94"/>
    <w:rsid w:val="005E1736"/>
    <w:rsid w:val="005E39B1"/>
    <w:rsid w:val="006220D2"/>
    <w:rsid w:val="00641851"/>
    <w:rsid w:val="00681EAB"/>
    <w:rsid w:val="00691110"/>
    <w:rsid w:val="0069197D"/>
    <w:rsid w:val="006A17AD"/>
    <w:rsid w:val="006B55A6"/>
    <w:rsid w:val="006D29C9"/>
    <w:rsid w:val="006D7F5A"/>
    <w:rsid w:val="006F777E"/>
    <w:rsid w:val="00704A4F"/>
    <w:rsid w:val="00714B0E"/>
    <w:rsid w:val="00731A42"/>
    <w:rsid w:val="00744787"/>
    <w:rsid w:val="00763F16"/>
    <w:rsid w:val="007728F0"/>
    <w:rsid w:val="007B2272"/>
    <w:rsid w:val="0082441F"/>
    <w:rsid w:val="00846F44"/>
    <w:rsid w:val="00853954"/>
    <w:rsid w:val="00866A0E"/>
    <w:rsid w:val="008854CD"/>
    <w:rsid w:val="008907F8"/>
    <w:rsid w:val="008A3DC4"/>
    <w:rsid w:val="008D0525"/>
    <w:rsid w:val="008D567F"/>
    <w:rsid w:val="008F79EB"/>
    <w:rsid w:val="009015A1"/>
    <w:rsid w:val="00907A80"/>
    <w:rsid w:val="00934C49"/>
    <w:rsid w:val="00941674"/>
    <w:rsid w:val="00963E5E"/>
    <w:rsid w:val="009820B8"/>
    <w:rsid w:val="00986D0B"/>
    <w:rsid w:val="00997A76"/>
    <w:rsid w:val="009A4E8A"/>
    <w:rsid w:val="009A7B93"/>
    <w:rsid w:val="009B53AD"/>
    <w:rsid w:val="009D0F68"/>
    <w:rsid w:val="009D26C3"/>
    <w:rsid w:val="009D6E71"/>
    <w:rsid w:val="009E6660"/>
    <w:rsid w:val="009F5C59"/>
    <w:rsid w:val="00A07C9D"/>
    <w:rsid w:val="00A51D32"/>
    <w:rsid w:val="00A96FDA"/>
    <w:rsid w:val="00AB0FCA"/>
    <w:rsid w:val="00AB2010"/>
    <w:rsid w:val="00AB6C35"/>
    <w:rsid w:val="00B06C76"/>
    <w:rsid w:val="00B45EF4"/>
    <w:rsid w:val="00B62CC1"/>
    <w:rsid w:val="00B753CB"/>
    <w:rsid w:val="00B858D0"/>
    <w:rsid w:val="00B92450"/>
    <w:rsid w:val="00B93F12"/>
    <w:rsid w:val="00BE4EFB"/>
    <w:rsid w:val="00C05132"/>
    <w:rsid w:val="00C12E4D"/>
    <w:rsid w:val="00C254D0"/>
    <w:rsid w:val="00C804FA"/>
    <w:rsid w:val="00C83EFB"/>
    <w:rsid w:val="00C85B14"/>
    <w:rsid w:val="00C97D1F"/>
    <w:rsid w:val="00CC5FDC"/>
    <w:rsid w:val="00CD6511"/>
    <w:rsid w:val="00D337D2"/>
    <w:rsid w:val="00D70D2C"/>
    <w:rsid w:val="00D9153A"/>
    <w:rsid w:val="00D94807"/>
    <w:rsid w:val="00DA3DB8"/>
    <w:rsid w:val="00DB10F7"/>
    <w:rsid w:val="00E132BF"/>
    <w:rsid w:val="00E34759"/>
    <w:rsid w:val="00E44916"/>
    <w:rsid w:val="00E779E4"/>
    <w:rsid w:val="00E869A3"/>
    <w:rsid w:val="00EA2C04"/>
    <w:rsid w:val="00EE03C6"/>
    <w:rsid w:val="00F05945"/>
    <w:rsid w:val="00F17ADB"/>
    <w:rsid w:val="00F32970"/>
    <w:rsid w:val="00F5301E"/>
    <w:rsid w:val="00F80A4C"/>
    <w:rsid w:val="00FA7B14"/>
    <w:rsid w:val="00FB361F"/>
    <w:rsid w:val="00FC44D7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05BB1C"/>
  <w15:docId w15:val="{CDBBC2C7-BC8A-4C94-BB7A-9C8C136E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3D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63F3E"/>
  </w:style>
  <w:style w:type="table" w:styleId="TableGrid">
    <w:name w:val="Table Grid"/>
    <w:basedOn w:val="TableNormal"/>
    <w:rsid w:val="00CC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4916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E449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E44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ListParagraph">
    <w:name w:val="List Paragraph"/>
    <w:basedOn w:val="Normal"/>
    <w:uiPriority w:val="34"/>
    <w:qFormat/>
    <w:rsid w:val="00EA2C0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ADB5-0929-4F34-ADA1-AF19083A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Sperling Industries Ltd.</Company>
  <LinksUpToDate>false</LinksUpToDate>
  <CharactersWithSpaces>2798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mailto:sperling@sperlingind.com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Ruben Simon</dc:creator>
  <cp:keywords/>
  <dc:description/>
  <cp:lastModifiedBy>Tasha Worms</cp:lastModifiedBy>
  <cp:revision>2</cp:revision>
  <cp:lastPrinted>2014-06-02T18:34:00Z</cp:lastPrinted>
  <dcterms:created xsi:type="dcterms:W3CDTF">2026-04-06T20:06:00Z</dcterms:created>
  <dcterms:modified xsi:type="dcterms:W3CDTF">2026-04-06T20:06:00Z</dcterms:modified>
</cp:coreProperties>
</file>